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5" w:rsidRPr="00C561AD" w:rsidRDefault="001113E3" w:rsidP="00C561AD">
      <w:pPr>
        <w:spacing w:after="0" w:line="240" w:lineRule="auto"/>
        <w:jc w:val="center"/>
        <w:rPr>
          <w:b/>
        </w:rPr>
      </w:pPr>
      <w:r w:rsidRPr="00C561AD">
        <w:rPr>
          <w:b/>
        </w:rPr>
        <w:t>Формат команд</w:t>
      </w:r>
    </w:p>
    <w:p w:rsidR="001113E3" w:rsidRDefault="001113E3" w:rsidP="00C561AD">
      <w:pPr>
        <w:spacing w:after="0" w:line="240" w:lineRule="auto"/>
      </w:pPr>
    </w:p>
    <w:p w:rsidR="001113E3" w:rsidRPr="001113E3" w:rsidRDefault="001113E3" w:rsidP="00B51B77">
      <w:pPr>
        <w:spacing w:after="0" w:line="240" w:lineRule="auto"/>
      </w:pPr>
      <w:r>
        <w:t xml:space="preserve">Все данные передаются в </w:t>
      </w:r>
      <w:r>
        <w:rPr>
          <w:lang w:val="en-US"/>
        </w:rPr>
        <w:t>HEX</w:t>
      </w:r>
      <w:r>
        <w:t xml:space="preserve"> – формате. Таким </w:t>
      </w:r>
      <w:proofErr w:type="gramStart"/>
      <w:r>
        <w:t>образом</w:t>
      </w:r>
      <w:proofErr w:type="gramEnd"/>
      <w:r>
        <w:t xml:space="preserve"> 123</w:t>
      </w:r>
      <w:r w:rsidRPr="001113E3">
        <w:rPr>
          <w:vertAlign w:val="subscript"/>
        </w:rPr>
        <w:t>10</w:t>
      </w:r>
      <w:r>
        <w:t xml:space="preserve"> – это 7</w:t>
      </w:r>
      <w:r>
        <w:rPr>
          <w:lang w:val="en-US"/>
        </w:rPr>
        <w:t>B</w:t>
      </w:r>
      <w:r w:rsidRPr="001113E3">
        <w:rPr>
          <w:vertAlign w:val="subscript"/>
        </w:rPr>
        <w:t>16</w:t>
      </w:r>
      <w:r>
        <w:t>.</w:t>
      </w:r>
    </w:p>
    <w:p w:rsidR="005C7BC9" w:rsidRDefault="005C7BC9" w:rsidP="00B51B77">
      <w:pPr>
        <w:spacing w:after="0" w:line="240" w:lineRule="auto"/>
      </w:pPr>
      <w:r>
        <w:t>01 – задание текущего времени</w:t>
      </w:r>
    </w:p>
    <w:p w:rsidR="001113E3" w:rsidRPr="005C7BC9" w:rsidRDefault="001113E3" w:rsidP="00B51B77">
      <w:pPr>
        <w:spacing w:after="0" w:line="240" w:lineRule="auto"/>
        <w:rPr>
          <w:lang w:val="en-US"/>
        </w:rPr>
      </w:pPr>
      <w:r w:rsidRPr="005C7BC9">
        <w:rPr>
          <w:lang w:val="en-US"/>
        </w:rPr>
        <w:t xml:space="preserve">01 </w:t>
      </w:r>
      <w:proofErr w:type="spellStart"/>
      <w:r>
        <w:rPr>
          <w:lang w:val="en-US"/>
        </w:rPr>
        <w:t>hh</w:t>
      </w:r>
      <w:proofErr w:type="spellEnd"/>
      <w:r w:rsidRPr="005C7BC9">
        <w:rPr>
          <w:lang w:val="en-US"/>
        </w:rPr>
        <w:t xml:space="preserve"> </w:t>
      </w:r>
      <w:r>
        <w:rPr>
          <w:lang w:val="en-US"/>
        </w:rPr>
        <w:t>mm</w:t>
      </w:r>
      <w:r w:rsidRPr="005C7BC9">
        <w:rPr>
          <w:lang w:val="en-US"/>
        </w:rPr>
        <w:t xml:space="preserve"> </w:t>
      </w:r>
      <w:proofErr w:type="spellStart"/>
      <w:r>
        <w:rPr>
          <w:lang w:val="en-US"/>
        </w:rPr>
        <w:t>dd</w:t>
      </w:r>
      <w:proofErr w:type="spellEnd"/>
      <w:r w:rsidRPr="005C7BC9">
        <w:rPr>
          <w:lang w:val="en-US"/>
        </w:rPr>
        <w:t xml:space="preserve"> </w:t>
      </w:r>
      <w:proofErr w:type="spellStart"/>
      <w:r>
        <w:rPr>
          <w:lang w:val="en-US"/>
        </w:rPr>
        <w:t>dd</w:t>
      </w:r>
      <w:proofErr w:type="spellEnd"/>
      <w:r w:rsidRPr="005C7BC9">
        <w:rPr>
          <w:lang w:val="en-US"/>
        </w:rPr>
        <w:t xml:space="preserve"> </w:t>
      </w:r>
      <w:r>
        <w:rPr>
          <w:lang w:val="en-US"/>
        </w:rPr>
        <w:t>mm</w:t>
      </w:r>
      <w:r w:rsidRPr="005C7BC9">
        <w:rPr>
          <w:lang w:val="en-US"/>
        </w:rPr>
        <w:t xml:space="preserve"> </w:t>
      </w:r>
      <w:proofErr w:type="spellStart"/>
      <w:r>
        <w:rPr>
          <w:lang w:val="en-US"/>
        </w:rPr>
        <w:t>yy</w:t>
      </w:r>
      <w:proofErr w:type="spellEnd"/>
    </w:p>
    <w:p w:rsidR="001113E3" w:rsidRDefault="001113E3" w:rsidP="00B51B77">
      <w:pPr>
        <w:spacing w:after="0" w:line="240" w:lineRule="auto"/>
      </w:pPr>
      <w:r w:rsidRPr="001113E3">
        <w:t xml:space="preserve">01 – </w:t>
      </w:r>
      <w:r>
        <w:t>код = изменение текущего времени</w:t>
      </w:r>
    </w:p>
    <w:p w:rsidR="001113E3" w:rsidRPr="001113E3" w:rsidRDefault="001113E3" w:rsidP="00B51B77">
      <w:pPr>
        <w:spacing w:after="0" w:line="240" w:lineRule="auto"/>
        <w:ind w:firstLine="708"/>
      </w:pPr>
      <w:proofErr w:type="spellStart"/>
      <w:proofErr w:type="gramStart"/>
      <w:r>
        <w:rPr>
          <w:lang w:val="en-US"/>
        </w:rPr>
        <w:t>hh</w:t>
      </w:r>
      <w:proofErr w:type="spellEnd"/>
      <w:proofErr w:type="gramEnd"/>
      <w:r w:rsidRPr="001113E3">
        <w:t xml:space="preserve"> – </w:t>
      </w:r>
      <w:r>
        <w:t xml:space="preserve">часы </w:t>
      </w:r>
    </w:p>
    <w:p w:rsidR="001113E3" w:rsidRPr="001113E3" w:rsidRDefault="001113E3" w:rsidP="00B51B77">
      <w:pPr>
        <w:spacing w:after="0" w:line="240" w:lineRule="auto"/>
        <w:ind w:firstLine="708"/>
      </w:pPr>
      <w:proofErr w:type="gramStart"/>
      <w:r>
        <w:rPr>
          <w:lang w:val="en-US"/>
        </w:rPr>
        <w:t>mm</w:t>
      </w:r>
      <w:proofErr w:type="gramEnd"/>
      <w:r>
        <w:t xml:space="preserve"> - минуты</w:t>
      </w:r>
    </w:p>
    <w:p w:rsidR="001113E3" w:rsidRPr="00C561AD" w:rsidRDefault="001113E3" w:rsidP="00B51B77">
      <w:pPr>
        <w:spacing w:after="0" w:line="240" w:lineRule="auto"/>
        <w:ind w:firstLine="708"/>
      </w:pPr>
      <w:proofErr w:type="spellStart"/>
      <w:proofErr w:type="gramStart"/>
      <w:r>
        <w:rPr>
          <w:lang w:val="en-US"/>
        </w:rPr>
        <w:t>dd</w:t>
      </w:r>
      <w:proofErr w:type="spellEnd"/>
      <w:proofErr w:type="gramEnd"/>
      <w:r w:rsidR="00C561AD">
        <w:t xml:space="preserve"> – день недели (1 - понедельник)</w:t>
      </w:r>
    </w:p>
    <w:p w:rsidR="001113E3" w:rsidRPr="00C561AD" w:rsidRDefault="001113E3" w:rsidP="00B51B77">
      <w:pPr>
        <w:spacing w:after="0" w:line="240" w:lineRule="auto"/>
        <w:ind w:firstLine="708"/>
      </w:pPr>
      <w:proofErr w:type="spellStart"/>
      <w:proofErr w:type="gramStart"/>
      <w:r>
        <w:rPr>
          <w:lang w:val="en-US"/>
        </w:rPr>
        <w:t>dd</w:t>
      </w:r>
      <w:proofErr w:type="spellEnd"/>
      <w:proofErr w:type="gramEnd"/>
      <w:r w:rsidR="00C561AD">
        <w:t xml:space="preserve"> - число</w:t>
      </w:r>
    </w:p>
    <w:p w:rsidR="001113E3" w:rsidRPr="00C561AD" w:rsidRDefault="001113E3" w:rsidP="00B51B77">
      <w:pPr>
        <w:spacing w:after="0" w:line="240" w:lineRule="auto"/>
        <w:ind w:firstLine="708"/>
      </w:pPr>
      <w:proofErr w:type="gramStart"/>
      <w:r>
        <w:rPr>
          <w:lang w:val="en-US"/>
        </w:rPr>
        <w:t>mm</w:t>
      </w:r>
      <w:proofErr w:type="gramEnd"/>
      <w:r w:rsidR="00C561AD">
        <w:t xml:space="preserve"> - месяц</w:t>
      </w:r>
    </w:p>
    <w:p w:rsidR="001113E3" w:rsidRDefault="001113E3" w:rsidP="00B51B77">
      <w:pPr>
        <w:spacing w:after="0" w:line="240" w:lineRule="auto"/>
        <w:ind w:firstLine="708"/>
      </w:pPr>
      <w:proofErr w:type="spellStart"/>
      <w:r>
        <w:rPr>
          <w:lang w:val="en-US"/>
        </w:rPr>
        <w:t>yy</w:t>
      </w:r>
      <w:proofErr w:type="spellEnd"/>
      <w:r w:rsidR="00C561AD">
        <w:t xml:space="preserve"> – год (десятичная часть, т.е. 15 для 2015 года).</w:t>
      </w:r>
    </w:p>
    <w:p w:rsidR="00C561AD" w:rsidRDefault="005C7BC9" w:rsidP="00B51B77">
      <w:pPr>
        <w:spacing w:after="0" w:line="240" w:lineRule="auto"/>
      </w:pPr>
      <w:r>
        <w:t xml:space="preserve">02 – ответы от </w:t>
      </w:r>
      <w:proofErr w:type="spellStart"/>
      <w:r>
        <w:t>купюроприемника</w:t>
      </w:r>
      <w:proofErr w:type="spellEnd"/>
      <w:r>
        <w:t>, длина от 6 байт и выше.</w:t>
      </w:r>
    </w:p>
    <w:p w:rsidR="005C7BC9" w:rsidRDefault="005C7BC9" w:rsidP="00B51B77">
      <w:pPr>
        <w:spacing w:after="0" w:line="240" w:lineRule="auto"/>
      </w:pPr>
    </w:p>
    <w:p w:rsidR="005C7BC9" w:rsidRDefault="005C7BC9" w:rsidP="00B51B77">
      <w:pPr>
        <w:spacing w:after="0" w:line="240" w:lineRule="auto"/>
      </w:pPr>
      <w:r>
        <w:t>03 – действующие тарифы</w:t>
      </w:r>
    </w:p>
    <w:p w:rsidR="005C7BC9" w:rsidRPr="00883250" w:rsidRDefault="005C7BC9" w:rsidP="00B51B77">
      <w:pPr>
        <w:spacing w:after="0" w:line="240" w:lineRule="auto"/>
        <w:rPr>
          <w:lang w:val="en-US"/>
        </w:rPr>
      </w:pPr>
      <w:r>
        <w:t xml:space="preserve">03 </w:t>
      </w:r>
      <w:r w:rsidR="00B51B77" w:rsidRPr="008D16C4">
        <w:t xml:space="preserve">11 22 33 44 </w:t>
      </w:r>
      <w:r w:rsidR="008D16C4">
        <w:t>55</w:t>
      </w:r>
      <w:r w:rsidR="00B51B77" w:rsidRPr="008D16C4">
        <w:t xml:space="preserve"> </w:t>
      </w:r>
      <w:r w:rsidR="00883250">
        <w:rPr>
          <w:lang w:val="en-US"/>
        </w:rPr>
        <w:t>66</w:t>
      </w:r>
    </w:p>
    <w:p w:rsidR="008D16C4" w:rsidRDefault="00B51B77" w:rsidP="008D16C4">
      <w:pPr>
        <w:spacing w:after="0" w:line="240" w:lineRule="auto"/>
      </w:pPr>
      <w:r w:rsidRPr="008D16C4">
        <w:tab/>
        <w:t xml:space="preserve">11 – </w:t>
      </w:r>
      <w:r w:rsidR="008D16C4">
        <w:t>номер нагрузки</w:t>
      </w:r>
    </w:p>
    <w:p w:rsidR="008D16C4" w:rsidRDefault="00B51B77" w:rsidP="008D16C4">
      <w:pPr>
        <w:spacing w:after="0" w:line="240" w:lineRule="auto"/>
      </w:pPr>
      <w:r>
        <w:tab/>
        <w:t xml:space="preserve">22 – </w:t>
      </w:r>
      <w:r w:rsidR="008D16C4">
        <w:t>первый тариф (льготный тариф)</w:t>
      </w:r>
    </w:p>
    <w:p w:rsidR="008D16C4" w:rsidRDefault="008D16C4" w:rsidP="008D16C4">
      <w:pPr>
        <w:spacing w:after="0" w:line="240" w:lineRule="auto"/>
      </w:pPr>
      <w:r>
        <w:tab/>
        <w:t>33 – второй тариф (основной тариф)</w:t>
      </w:r>
    </w:p>
    <w:p w:rsidR="00B51B77" w:rsidRDefault="00B51B77" w:rsidP="00B51B77">
      <w:pPr>
        <w:spacing w:after="0" w:line="240" w:lineRule="auto"/>
      </w:pPr>
      <w:r>
        <w:tab/>
      </w:r>
      <w:r w:rsidR="008D16C4">
        <w:t>44</w:t>
      </w:r>
      <w:r>
        <w:t xml:space="preserve"> – время начала действия первого тарифа (с 00</w:t>
      </w:r>
      <w:r w:rsidR="008D16C4">
        <w:t xml:space="preserve"> часов</w:t>
      </w:r>
      <w:r>
        <w:t xml:space="preserve"> до </w:t>
      </w:r>
      <w:r w:rsidR="008D16C4">
        <w:t>22</w:t>
      </w:r>
      <w:r>
        <w:t xml:space="preserve"> действует второй тариф)</w:t>
      </w:r>
    </w:p>
    <w:p w:rsidR="00B51B77" w:rsidRDefault="008D16C4" w:rsidP="00B51B77">
      <w:pPr>
        <w:spacing w:after="0" w:line="240" w:lineRule="auto"/>
        <w:ind w:firstLine="708"/>
      </w:pPr>
      <w:r>
        <w:t>55</w:t>
      </w:r>
      <w:r w:rsidR="00B51B77">
        <w:t xml:space="preserve"> – время начала второго тарифа (первый тариф действует с</w:t>
      </w:r>
      <w:r>
        <w:t xml:space="preserve"> 22</w:t>
      </w:r>
      <w:r w:rsidR="00B51B77">
        <w:t xml:space="preserve"> до </w:t>
      </w:r>
      <w:r>
        <w:t>33</w:t>
      </w:r>
      <w:r w:rsidR="00B51B77">
        <w:t>)</w:t>
      </w:r>
    </w:p>
    <w:p w:rsidR="00B51B77" w:rsidRPr="00883250" w:rsidRDefault="00883250" w:rsidP="00B51B77">
      <w:pPr>
        <w:spacing w:after="0" w:line="240" w:lineRule="auto"/>
        <w:ind w:firstLine="708"/>
      </w:pPr>
      <w:r>
        <w:rPr>
          <w:lang w:val="en-US"/>
        </w:rPr>
        <w:t>66</w:t>
      </w:r>
      <w:r w:rsidR="00B51B77">
        <w:t xml:space="preserve"> – </w:t>
      </w:r>
      <w:proofErr w:type="gramStart"/>
      <w:r>
        <w:t>добавочный</w:t>
      </w:r>
      <w:proofErr w:type="gramEnd"/>
      <w:r>
        <w:t xml:space="preserve"> тариф, один для всех</w:t>
      </w:r>
    </w:p>
    <w:p w:rsidR="00B51B77" w:rsidRDefault="00B51B77" w:rsidP="00B51B77">
      <w:pPr>
        <w:spacing w:after="0" w:line="240" w:lineRule="auto"/>
      </w:pPr>
      <w:r>
        <w:t>04 – длительность работы заданной нагрузки в минутах</w:t>
      </w:r>
    </w:p>
    <w:p w:rsidR="00B51B77" w:rsidRDefault="00B51B77" w:rsidP="00B51B77">
      <w:pPr>
        <w:spacing w:after="0" w:line="240" w:lineRule="auto"/>
        <w:rPr>
          <w:lang w:val="en-US"/>
        </w:rPr>
      </w:pPr>
      <w:r w:rsidRPr="00B51B77">
        <w:rPr>
          <w:lang w:val="en-US"/>
        </w:rPr>
        <w:t xml:space="preserve">04 </w:t>
      </w:r>
      <w:proofErr w:type="spellStart"/>
      <w:r>
        <w:rPr>
          <w:lang w:val="en-US"/>
        </w:rPr>
        <w:t>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</w:t>
      </w:r>
      <w:proofErr w:type="spellEnd"/>
    </w:p>
    <w:p w:rsidR="00B51B77" w:rsidRPr="00B51B77" w:rsidRDefault="00B51B77" w:rsidP="00B51B77">
      <w:pPr>
        <w:spacing w:after="0" w:line="240" w:lineRule="auto"/>
      </w:pPr>
      <w:r>
        <w:rPr>
          <w:lang w:val="en-US"/>
        </w:rPr>
        <w:tab/>
      </w:r>
      <w:proofErr w:type="spellStart"/>
      <w:r>
        <w:rPr>
          <w:lang w:val="en-US"/>
        </w:rPr>
        <w:t>nn</w:t>
      </w:r>
      <w:proofErr w:type="spellEnd"/>
      <w:r w:rsidRPr="00B51B77">
        <w:t xml:space="preserve"> </w:t>
      </w:r>
      <w:r>
        <w:t>– номер нагрузки</w:t>
      </w:r>
    </w:p>
    <w:p w:rsidR="00B51B77" w:rsidRPr="00B51B77" w:rsidRDefault="00B51B77" w:rsidP="00B51B77">
      <w:pPr>
        <w:spacing w:after="0" w:line="240" w:lineRule="auto"/>
      </w:pPr>
      <w:r w:rsidRPr="00B51B77">
        <w:tab/>
      </w:r>
      <w:proofErr w:type="spellStart"/>
      <w:r>
        <w:rPr>
          <w:lang w:val="en-US"/>
        </w:rPr>
        <w:t>tt</w:t>
      </w:r>
      <w:proofErr w:type="spellEnd"/>
      <w:r>
        <w:t xml:space="preserve"> – продолжительность работы</w:t>
      </w:r>
    </w:p>
    <w:p w:rsidR="00B51B77" w:rsidRDefault="00B51B77" w:rsidP="00B51B77">
      <w:pPr>
        <w:spacing w:after="0" w:line="240" w:lineRule="auto"/>
      </w:pPr>
      <w:r w:rsidRPr="00B51B77">
        <w:tab/>
      </w:r>
      <w:proofErr w:type="spellStart"/>
      <w:r>
        <w:rPr>
          <w:lang w:val="en-US"/>
        </w:rPr>
        <w:t>rr</w:t>
      </w:r>
      <w:proofErr w:type="spellEnd"/>
      <w:r>
        <w:t xml:space="preserve"> – резерв  </w:t>
      </w:r>
    </w:p>
    <w:p w:rsidR="00B74C79" w:rsidRDefault="00B74C79" w:rsidP="00B51B77">
      <w:pPr>
        <w:spacing w:after="0" w:line="240" w:lineRule="auto"/>
      </w:pPr>
      <w:r>
        <w:t xml:space="preserve">05 – номиналы монет </w:t>
      </w:r>
      <w:proofErr w:type="spellStart"/>
      <w:r>
        <w:t>монетоприемников</w:t>
      </w:r>
      <w:proofErr w:type="spellEnd"/>
    </w:p>
    <w:p w:rsidR="00B74C79" w:rsidRPr="00B74C79" w:rsidRDefault="00B74C79" w:rsidP="00B51B77">
      <w:pPr>
        <w:spacing w:after="0" w:line="240" w:lineRule="auto"/>
      </w:pPr>
      <w:r>
        <w:t xml:space="preserve">05 </w:t>
      </w:r>
      <w:r>
        <w:rPr>
          <w:lang w:val="en-US"/>
        </w:rPr>
        <w:t>n</w:t>
      </w:r>
      <w:r w:rsidRPr="00B74C79">
        <w:t xml:space="preserve">1 </w:t>
      </w:r>
      <w:r>
        <w:rPr>
          <w:lang w:val="en-US"/>
        </w:rPr>
        <w:t>n</w:t>
      </w:r>
      <w:r w:rsidRPr="00B74C79">
        <w:t>2</w:t>
      </w:r>
      <w:r>
        <w:rPr>
          <w:lang w:val="en-US"/>
        </w:rPr>
        <w:t>n</w:t>
      </w:r>
      <w:r w:rsidRPr="00B74C79">
        <w:t xml:space="preserve"> </w:t>
      </w:r>
      <w:r>
        <w:rPr>
          <w:lang w:val="en-US"/>
        </w:rPr>
        <w:t>n</w:t>
      </w:r>
      <w:r w:rsidRPr="00B74C79">
        <w:t>3</w:t>
      </w:r>
      <w:r>
        <w:rPr>
          <w:lang w:val="en-US"/>
        </w:rPr>
        <w:t>n</w:t>
      </w:r>
      <w:r w:rsidRPr="00B74C79">
        <w:t xml:space="preserve"> </w:t>
      </w:r>
      <w:r>
        <w:rPr>
          <w:lang w:val="en-US"/>
        </w:rPr>
        <w:t>n</w:t>
      </w:r>
      <w:r w:rsidRPr="00B74C79">
        <w:t xml:space="preserve">4 </w:t>
      </w:r>
      <w:proofErr w:type="spellStart"/>
      <w:r>
        <w:rPr>
          <w:lang w:val="en-US"/>
        </w:rPr>
        <w:t>rr</w:t>
      </w:r>
      <w:proofErr w:type="spellEnd"/>
      <w:r w:rsidRPr="00B74C79">
        <w:t xml:space="preserve"> </w:t>
      </w:r>
      <w:proofErr w:type="spellStart"/>
      <w:r>
        <w:rPr>
          <w:lang w:val="en-US"/>
        </w:rPr>
        <w:t>rr</w:t>
      </w:r>
      <w:proofErr w:type="spellEnd"/>
    </w:p>
    <w:p w:rsidR="00B74C79" w:rsidRDefault="00B74C79" w:rsidP="00B51B77">
      <w:pPr>
        <w:spacing w:after="0" w:line="240" w:lineRule="auto"/>
      </w:pPr>
      <w:r w:rsidRPr="008D16C4">
        <w:tab/>
      </w:r>
      <w:r>
        <w:rPr>
          <w:lang w:val="en-US"/>
        </w:rPr>
        <w:t>n</w:t>
      </w:r>
      <w:r w:rsidRPr="00B74C79">
        <w:t xml:space="preserve">1 – </w:t>
      </w:r>
      <w:r>
        <w:t xml:space="preserve">номинал </w:t>
      </w:r>
      <w:proofErr w:type="spellStart"/>
      <w:r>
        <w:t>монетоприемника</w:t>
      </w:r>
      <w:proofErr w:type="spellEnd"/>
      <w:r>
        <w:t xml:space="preserve"> на 1-м канале</w:t>
      </w:r>
    </w:p>
    <w:p w:rsidR="00B74C79" w:rsidRPr="00B74C79" w:rsidRDefault="00B74C79" w:rsidP="00B74C79">
      <w:pPr>
        <w:spacing w:after="0" w:line="240" w:lineRule="auto"/>
      </w:pPr>
      <w:r w:rsidRPr="008D16C4">
        <w:tab/>
      </w:r>
      <w:r>
        <w:rPr>
          <w:lang w:val="en-US"/>
        </w:rPr>
        <w:t>n</w:t>
      </w:r>
      <w:r>
        <w:t>2</w:t>
      </w:r>
      <w:r w:rsidRPr="00B74C79">
        <w:t xml:space="preserve"> – </w:t>
      </w:r>
      <w:r>
        <w:t xml:space="preserve">номинал </w:t>
      </w:r>
      <w:proofErr w:type="spellStart"/>
      <w:r>
        <w:t>монетоприемника</w:t>
      </w:r>
      <w:proofErr w:type="spellEnd"/>
      <w:r>
        <w:t xml:space="preserve"> на 2-м канале</w:t>
      </w:r>
    </w:p>
    <w:p w:rsidR="00B74C79" w:rsidRPr="00B74C79" w:rsidRDefault="00B74C79" w:rsidP="00B74C79">
      <w:pPr>
        <w:spacing w:after="0" w:line="240" w:lineRule="auto"/>
      </w:pPr>
      <w:r w:rsidRPr="00B74C79">
        <w:tab/>
      </w:r>
      <w:r>
        <w:rPr>
          <w:lang w:val="en-US"/>
        </w:rPr>
        <w:t>n</w:t>
      </w:r>
      <w:r>
        <w:t>3</w:t>
      </w:r>
      <w:r w:rsidRPr="00B74C79">
        <w:t xml:space="preserve"> – </w:t>
      </w:r>
      <w:r>
        <w:t xml:space="preserve">номинал </w:t>
      </w:r>
      <w:proofErr w:type="spellStart"/>
      <w:r>
        <w:t>монетоприемника</w:t>
      </w:r>
      <w:proofErr w:type="spellEnd"/>
      <w:r>
        <w:t xml:space="preserve"> на 3-м канале</w:t>
      </w:r>
    </w:p>
    <w:p w:rsidR="00B74C79" w:rsidRPr="00B74C79" w:rsidRDefault="00B74C79" w:rsidP="00B74C79">
      <w:pPr>
        <w:spacing w:after="0" w:line="240" w:lineRule="auto"/>
      </w:pPr>
      <w:r w:rsidRPr="00B74C79">
        <w:tab/>
      </w:r>
      <w:r>
        <w:rPr>
          <w:lang w:val="en-US"/>
        </w:rPr>
        <w:t>n</w:t>
      </w:r>
      <w:r>
        <w:t>4</w:t>
      </w:r>
      <w:r w:rsidRPr="00B74C79">
        <w:t xml:space="preserve"> – </w:t>
      </w:r>
      <w:r>
        <w:t xml:space="preserve">номинал </w:t>
      </w:r>
      <w:proofErr w:type="spellStart"/>
      <w:r>
        <w:t>монетоприемника</w:t>
      </w:r>
      <w:proofErr w:type="spellEnd"/>
      <w:r>
        <w:t xml:space="preserve"> на 4-м канале</w:t>
      </w:r>
    </w:p>
    <w:p w:rsidR="00B74C79" w:rsidRDefault="00B74C79" w:rsidP="00B74C79">
      <w:pPr>
        <w:spacing w:after="0" w:line="240" w:lineRule="auto"/>
      </w:pPr>
      <w:r w:rsidRPr="00B51B77">
        <w:tab/>
      </w:r>
      <w:proofErr w:type="spellStart"/>
      <w:r>
        <w:rPr>
          <w:lang w:val="en-US"/>
        </w:rPr>
        <w:t>rr</w:t>
      </w:r>
      <w:proofErr w:type="spellEnd"/>
      <w:r>
        <w:t xml:space="preserve"> – резерв  </w:t>
      </w:r>
    </w:p>
    <w:p w:rsidR="00B74C79" w:rsidRPr="008C453B" w:rsidRDefault="00B74C79" w:rsidP="00B51B77">
      <w:pPr>
        <w:spacing w:after="0" w:line="240" w:lineRule="auto"/>
      </w:pPr>
    </w:p>
    <w:p w:rsidR="00C26834" w:rsidRDefault="00C26834" w:rsidP="00B51B77">
      <w:pPr>
        <w:spacing w:after="0" w:line="240" w:lineRule="auto"/>
      </w:pPr>
      <w:r>
        <w:t xml:space="preserve">Первая комбинация </w:t>
      </w:r>
      <w:r w:rsidRPr="00C26834">
        <w:t>&amp;</w:t>
      </w:r>
      <w:proofErr w:type="spellStart"/>
      <w:r>
        <w:rPr>
          <w:lang w:val="en-US"/>
        </w:rPr>
        <w:t>hF</w:t>
      </w:r>
      <w:proofErr w:type="spellEnd"/>
      <w:r w:rsidRPr="00C26834">
        <w:t xml:space="preserve">1 </w:t>
      </w:r>
      <w:r>
        <w:t>означает, что команды для</w:t>
      </w:r>
      <w:r w:rsidR="0038542F">
        <w:t>/от</w:t>
      </w:r>
      <w:r>
        <w:t xml:space="preserve"> клиентов</w:t>
      </w:r>
    </w:p>
    <w:p w:rsidR="00C26834" w:rsidRPr="00C26834" w:rsidRDefault="00C26834" w:rsidP="00B51B77">
      <w:pPr>
        <w:spacing w:after="0" w:line="240" w:lineRule="auto"/>
      </w:pPr>
      <w:proofErr w:type="gramStart"/>
      <w:r>
        <w:rPr>
          <w:lang w:val="en-US"/>
        </w:rPr>
        <w:t>F</w:t>
      </w:r>
      <w:r w:rsidRPr="00C26834">
        <w:t xml:space="preserve">1  </w:t>
      </w:r>
      <w:proofErr w:type="spellStart"/>
      <w:r>
        <w:rPr>
          <w:lang w:val="en-US"/>
        </w:rPr>
        <w:t>aa</w:t>
      </w:r>
      <w:proofErr w:type="spellEnd"/>
      <w:proofErr w:type="gramEnd"/>
      <w:r w:rsidRPr="00C26834">
        <w:t xml:space="preserve"> </w:t>
      </w:r>
      <w:r>
        <w:rPr>
          <w:lang w:val="en-US"/>
        </w:rPr>
        <w:t>cc</w:t>
      </w:r>
      <w:r w:rsidRPr="00C26834">
        <w:t xml:space="preserve"> </w:t>
      </w:r>
      <w:proofErr w:type="spellStart"/>
      <w:r>
        <w:rPr>
          <w:lang w:val="en-US"/>
        </w:rPr>
        <w:t>dd</w:t>
      </w:r>
      <w:proofErr w:type="spellEnd"/>
    </w:p>
    <w:p w:rsidR="00C26834" w:rsidRDefault="00C26834" w:rsidP="00B51B77">
      <w:pPr>
        <w:spacing w:after="0" w:line="240" w:lineRule="auto"/>
      </w:pPr>
      <w:proofErr w:type="spellStart"/>
      <w:proofErr w:type="gramStart"/>
      <w:r>
        <w:rPr>
          <w:lang w:val="en-US"/>
        </w:rPr>
        <w:t>aa</w:t>
      </w:r>
      <w:proofErr w:type="spellEnd"/>
      <w:proofErr w:type="gramEnd"/>
      <w:r>
        <w:t xml:space="preserve"> – адрес устройства</w:t>
      </w:r>
    </w:p>
    <w:p w:rsidR="002D4F16" w:rsidRDefault="00C26834" w:rsidP="00B51B77">
      <w:pPr>
        <w:spacing w:after="0" w:line="240" w:lineRule="auto"/>
      </w:pPr>
      <w:r>
        <w:rPr>
          <w:lang w:val="en-US"/>
        </w:rPr>
        <w:t>cc</w:t>
      </w:r>
      <w:r w:rsidRPr="00C26834">
        <w:t xml:space="preserve"> </w:t>
      </w:r>
      <w:r>
        <w:t>– код операции</w:t>
      </w:r>
      <w:r w:rsidR="008C453B" w:rsidRPr="002D4F16">
        <w:t>:</w:t>
      </w:r>
      <w:r w:rsidR="00A22600" w:rsidRPr="00A22600">
        <w:t xml:space="preserve"> </w:t>
      </w:r>
      <w:r w:rsidR="002D4F16">
        <w:tab/>
      </w:r>
      <w:r w:rsidR="00A22600" w:rsidRPr="00A22600">
        <w:t xml:space="preserve">01 </w:t>
      </w:r>
      <w:r w:rsidR="00A22600">
        <w:t>–</w:t>
      </w:r>
      <w:r w:rsidR="00A22600" w:rsidRPr="00A22600">
        <w:t xml:space="preserve"> </w:t>
      </w:r>
      <w:r w:rsidR="00A22600">
        <w:t xml:space="preserve">смена адреса на </w:t>
      </w:r>
      <w:proofErr w:type="spellStart"/>
      <w:r w:rsidR="00A22600">
        <w:rPr>
          <w:lang w:val="en-US"/>
        </w:rPr>
        <w:t>dd</w:t>
      </w:r>
      <w:proofErr w:type="spellEnd"/>
      <w:r w:rsidR="00A22600">
        <w:t xml:space="preserve">, </w:t>
      </w:r>
    </w:p>
    <w:p w:rsidR="00C26834" w:rsidRPr="002D4F16" w:rsidRDefault="00A22600" w:rsidP="002D4F16">
      <w:pPr>
        <w:spacing w:after="0" w:line="240" w:lineRule="auto"/>
        <w:ind w:left="1416" w:firstLine="708"/>
      </w:pPr>
      <w:r>
        <w:t>10 – запуск в работу</w:t>
      </w:r>
      <w:r w:rsidRPr="00A22600">
        <w:t xml:space="preserve"> </w:t>
      </w:r>
      <w:r>
        <w:t xml:space="preserve">на </w:t>
      </w:r>
      <w:proofErr w:type="spellStart"/>
      <w:r>
        <w:rPr>
          <w:lang w:val="en-US"/>
        </w:rPr>
        <w:t>dd</w:t>
      </w:r>
      <w:proofErr w:type="spellEnd"/>
      <w:r>
        <w:t xml:space="preserve"> минут</w:t>
      </w:r>
      <w:r w:rsidR="002D4F16" w:rsidRPr="002D4F16">
        <w:t xml:space="preserve"> </w:t>
      </w:r>
      <w:r w:rsidR="002D4F16">
        <w:t xml:space="preserve">или </w:t>
      </w:r>
      <w:proofErr w:type="spellStart"/>
      <w:r w:rsidR="002D4F16">
        <w:rPr>
          <w:lang w:val="en-US"/>
        </w:rPr>
        <w:t>dd</w:t>
      </w:r>
      <w:proofErr w:type="spellEnd"/>
      <w:r w:rsidR="002D4F16" w:rsidRPr="002D4F16">
        <w:t xml:space="preserve"> - </w:t>
      </w:r>
      <w:r w:rsidR="002D4F16">
        <w:t>номер программы</w:t>
      </w:r>
    </w:p>
    <w:p w:rsidR="00C26834" w:rsidRPr="002D4F16" w:rsidRDefault="00C26834" w:rsidP="00B51B77">
      <w:pPr>
        <w:spacing w:after="0" w:line="240" w:lineRule="auto"/>
      </w:pPr>
      <w:proofErr w:type="spellStart"/>
      <w:proofErr w:type="gramStart"/>
      <w:r>
        <w:rPr>
          <w:lang w:val="en-US"/>
        </w:rPr>
        <w:t>dd</w:t>
      </w:r>
      <w:proofErr w:type="spellEnd"/>
      <w:proofErr w:type="gramEnd"/>
      <w:r w:rsidRPr="002D4F16">
        <w:t xml:space="preserve"> – </w:t>
      </w:r>
      <w:r>
        <w:t>данные</w:t>
      </w:r>
      <w:r w:rsidR="002D4F16">
        <w:t xml:space="preserve"> или номер программы от 241 (</w:t>
      </w:r>
      <w:r w:rsidR="002D4F16" w:rsidRPr="002D4F16">
        <w:t>&amp;</w:t>
      </w:r>
      <w:proofErr w:type="spellStart"/>
      <w:r w:rsidR="002D4F16">
        <w:rPr>
          <w:lang w:val="en-US"/>
        </w:rPr>
        <w:t>hF</w:t>
      </w:r>
      <w:proofErr w:type="spellEnd"/>
      <w:r w:rsidR="002D4F16">
        <w:t>1) до 249</w:t>
      </w:r>
      <w:r w:rsidR="002D4F16" w:rsidRPr="002D4F16">
        <w:t xml:space="preserve"> (&amp;</w:t>
      </w:r>
      <w:proofErr w:type="spellStart"/>
      <w:r w:rsidR="002D4F16">
        <w:rPr>
          <w:lang w:val="en-US"/>
        </w:rPr>
        <w:t>hF</w:t>
      </w:r>
      <w:proofErr w:type="spellEnd"/>
      <w:r w:rsidR="002D4F16" w:rsidRPr="002D4F16">
        <w:t xml:space="preserve">9) - </w:t>
      </w:r>
      <w:r w:rsidR="002D4F16">
        <w:t>1-9 программа</w:t>
      </w:r>
      <w:r w:rsidR="002D4F16" w:rsidRPr="002D4F16">
        <w:t xml:space="preserve"> </w:t>
      </w:r>
    </w:p>
    <w:p w:rsidR="00C26834" w:rsidRDefault="00C26834" w:rsidP="00B51B77">
      <w:pPr>
        <w:spacing w:after="0" w:line="240" w:lineRule="auto"/>
      </w:pPr>
    </w:p>
    <w:p w:rsidR="00C26834" w:rsidRPr="002D4F16" w:rsidRDefault="00C26834" w:rsidP="00B51B77">
      <w:pPr>
        <w:spacing w:after="0" w:line="240" w:lineRule="auto"/>
      </w:pPr>
    </w:p>
    <w:p w:rsidR="00B74C79" w:rsidRPr="00B74C79" w:rsidRDefault="00B74C79" w:rsidP="00B51B77">
      <w:pPr>
        <w:spacing w:after="0" w:line="240" w:lineRule="auto"/>
      </w:pPr>
    </w:p>
    <w:sectPr w:rsidR="00B74C79" w:rsidRPr="00B74C79" w:rsidSect="008B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E3"/>
    <w:rsid w:val="001113E3"/>
    <w:rsid w:val="002D4F16"/>
    <w:rsid w:val="0038542F"/>
    <w:rsid w:val="005941D0"/>
    <w:rsid w:val="005C7BC9"/>
    <w:rsid w:val="005F67E1"/>
    <w:rsid w:val="00816FD8"/>
    <w:rsid w:val="00883250"/>
    <w:rsid w:val="008B64B5"/>
    <w:rsid w:val="008C453B"/>
    <w:rsid w:val="008D16C4"/>
    <w:rsid w:val="00A22600"/>
    <w:rsid w:val="00B44E19"/>
    <w:rsid w:val="00B51B77"/>
    <w:rsid w:val="00B74C79"/>
    <w:rsid w:val="00C26834"/>
    <w:rsid w:val="00C561AD"/>
    <w:rsid w:val="00E2542F"/>
    <w:rsid w:val="00E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dcterms:created xsi:type="dcterms:W3CDTF">2015-01-27T02:40:00Z</dcterms:created>
  <dcterms:modified xsi:type="dcterms:W3CDTF">2015-06-07T05:21:00Z</dcterms:modified>
</cp:coreProperties>
</file>